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E0D5A" w14:textId="40C99360" w:rsidR="003B0787" w:rsidRDefault="003B4621" w:rsidP="00B01E8A">
      <w:pPr>
        <w:jc w:val="center"/>
        <w:rPr>
          <w:rFonts w:ascii="Times New Roman" w:hAnsi="Times New Roman" w:cs="Times New Roman"/>
          <w:b/>
          <w:sz w:val="32"/>
          <w:lang w:val="en-US"/>
        </w:rPr>
      </w:pPr>
      <w:r w:rsidRPr="003B4621">
        <w:rPr>
          <w:rFonts w:ascii="Times New Roman" w:hAnsi="Times New Roman" w:cs="Times New Roman"/>
          <w:b/>
          <w:sz w:val="32"/>
          <w:lang w:val="en-US"/>
        </w:rPr>
        <w:t xml:space="preserve">“De </w:t>
      </w:r>
      <w:proofErr w:type="spellStart"/>
      <w:r w:rsidRPr="003B4621">
        <w:rPr>
          <w:rFonts w:ascii="Times New Roman" w:hAnsi="Times New Roman" w:cs="Times New Roman"/>
          <w:b/>
          <w:sz w:val="32"/>
          <w:lang w:val="en-US"/>
        </w:rPr>
        <w:t>ergste</w:t>
      </w:r>
      <w:proofErr w:type="spellEnd"/>
      <w:r w:rsidRPr="003B4621">
        <w:rPr>
          <w:rFonts w:ascii="Times New Roman" w:hAnsi="Times New Roman" w:cs="Times New Roman"/>
          <w:b/>
          <w:sz w:val="32"/>
          <w:lang w:val="en-US"/>
        </w:rPr>
        <w:t xml:space="preserve"> crisis </w:t>
      </w:r>
      <w:proofErr w:type="spellStart"/>
      <w:r w:rsidRPr="003B4621">
        <w:rPr>
          <w:rFonts w:ascii="Times New Roman" w:hAnsi="Times New Roman" w:cs="Times New Roman"/>
          <w:b/>
          <w:sz w:val="32"/>
          <w:lang w:val="en-US"/>
        </w:rPr>
        <w:t>sinds</w:t>
      </w:r>
      <w:proofErr w:type="spellEnd"/>
      <w:r w:rsidRPr="003B4621">
        <w:rPr>
          <w:rFonts w:ascii="Times New Roman" w:hAnsi="Times New Roman" w:cs="Times New Roman"/>
          <w:b/>
          <w:sz w:val="32"/>
          <w:lang w:val="en-US"/>
        </w:rPr>
        <w:t xml:space="preserve"> de Tweede </w:t>
      </w:r>
      <w:proofErr w:type="spellStart"/>
      <w:r w:rsidRPr="003B4621">
        <w:rPr>
          <w:rFonts w:ascii="Times New Roman" w:hAnsi="Times New Roman" w:cs="Times New Roman"/>
          <w:b/>
          <w:sz w:val="32"/>
          <w:lang w:val="en-US"/>
        </w:rPr>
        <w:t>Wereldoorlog</w:t>
      </w:r>
      <w:proofErr w:type="spellEnd"/>
      <w:r w:rsidRPr="003B4621">
        <w:rPr>
          <w:rFonts w:ascii="Times New Roman" w:hAnsi="Times New Roman" w:cs="Times New Roman"/>
          <w:b/>
          <w:sz w:val="32"/>
          <w:lang w:val="en-US"/>
        </w:rPr>
        <w:t xml:space="preserve">”. </w:t>
      </w:r>
      <w:proofErr w:type="spellStart"/>
      <w:r w:rsidRPr="003B4621">
        <w:rPr>
          <w:rFonts w:ascii="Times New Roman" w:hAnsi="Times New Roman" w:cs="Times New Roman"/>
          <w:b/>
          <w:sz w:val="32"/>
          <w:lang w:val="en-US"/>
        </w:rPr>
        <w:t>Historische</w:t>
      </w:r>
      <w:proofErr w:type="spellEnd"/>
      <w:r w:rsidRPr="003B4621">
        <w:rPr>
          <w:rFonts w:ascii="Times New Roman" w:hAnsi="Times New Roman" w:cs="Times New Roman"/>
          <w:b/>
          <w:sz w:val="32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b/>
          <w:sz w:val="32"/>
          <w:lang w:val="en-US"/>
        </w:rPr>
        <w:t>referenties</w:t>
      </w:r>
      <w:proofErr w:type="spellEnd"/>
      <w:r w:rsidRPr="003B4621">
        <w:rPr>
          <w:rFonts w:ascii="Times New Roman" w:hAnsi="Times New Roman" w:cs="Times New Roman"/>
          <w:b/>
          <w:sz w:val="32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b/>
          <w:sz w:val="32"/>
          <w:lang w:val="en-US"/>
        </w:rPr>
        <w:t>en</w:t>
      </w:r>
      <w:proofErr w:type="spellEnd"/>
      <w:r w:rsidRPr="003B4621">
        <w:rPr>
          <w:rFonts w:ascii="Times New Roman" w:hAnsi="Times New Roman" w:cs="Times New Roman"/>
          <w:b/>
          <w:sz w:val="32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b/>
          <w:sz w:val="32"/>
          <w:lang w:val="en-US"/>
        </w:rPr>
        <w:t>Vlaamse</w:t>
      </w:r>
      <w:proofErr w:type="spellEnd"/>
      <w:r w:rsidRPr="003B4621">
        <w:rPr>
          <w:rFonts w:ascii="Times New Roman" w:hAnsi="Times New Roman" w:cs="Times New Roman"/>
          <w:b/>
          <w:sz w:val="32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b/>
          <w:sz w:val="32"/>
          <w:lang w:val="en-US"/>
        </w:rPr>
        <w:t>nieuwsmedia</w:t>
      </w:r>
      <w:proofErr w:type="spellEnd"/>
    </w:p>
    <w:p w14:paraId="7A3EF1C2" w14:textId="48DE9506" w:rsidR="00B01E8A" w:rsidRPr="00B01E8A" w:rsidRDefault="003B4621" w:rsidP="00B01E8A">
      <w:pPr>
        <w:jc w:val="center"/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Alexandra Van den Berghe</w:t>
      </w:r>
      <w:r w:rsidR="003B0787">
        <w:rPr>
          <w:rFonts w:ascii="Times New Roman" w:hAnsi="Times New Roman" w:cs="Times New Roman"/>
          <w:sz w:val="28"/>
          <w:lang w:val="en-US"/>
        </w:rPr>
        <w:t xml:space="preserve"> (KU Leuven</w:t>
      </w:r>
      <w:r w:rsidR="00B01E8A" w:rsidRPr="00B01E8A">
        <w:rPr>
          <w:rFonts w:ascii="Times New Roman" w:hAnsi="Times New Roman" w:cs="Times New Roman"/>
          <w:sz w:val="28"/>
          <w:lang w:val="en-US"/>
        </w:rPr>
        <w:t>)</w:t>
      </w:r>
    </w:p>
    <w:p w14:paraId="7A3EF1C3" w14:textId="77777777" w:rsidR="00B01E8A" w:rsidRPr="00B01E8A" w:rsidRDefault="00B01E8A" w:rsidP="00B01E8A">
      <w:pPr>
        <w:jc w:val="center"/>
        <w:rPr>
          <w:rFonts w:ascii="Times New Roman" w:hAnsi="Times New Roman" w:cs="Times New Roman"/>
          <w:sz w:val="28"/>
          <w:lang w:val="en-US"/>
        </w:rPr>
      </w:pPr>
    </w:p>
    <w:p w14:paraId="7A3EF1CE" w14:textId="7668FDE0" w:rsidR="00B01E8A" w:rsidRPr="0053161F" w:rsidRDefault="003B4621" w:rsidP="0053161F">
      <w:pPr>
        <w:ind w:firstLine="708"/>
        <w:rPr>
          <w:rFonts w:ascii="Times New Roman" w:hAnsi="Times New Roman" w:cs="Times New Roman"/>
          <w:lang w:val="en-US"/>
        </w:rPr>
      </w:pPr>
      <w:proofErr w:type="spellStart"/>
      <w:r w:rsidRPr="003B4621">
        <w:rPr>
          <w:rFonts w:ascii="Times New Roman" w:hAnsi="Times New Roman" w:cs="Times New Roman"/>
          <w:lang w:val="en-US"/>
        </w:rPr>
        <w:t>Historici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stellen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zich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vaak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terughoudend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op </w:t>
      </w:r>
      <w:proofErr w:type="spellStart"/>
      <w:r w:rsidRPr="003B4621">
        <w:rPr>
          <w:rFonts w:ascii="Times New Roman" w:hAnsi="Times New Roman" w:cs="Times New Roman"/>
          <w:lang w:val="en-US"/>
        </w:rPr>
        <w:t>betreffende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het </w:t>
      </w:r>
      <w:proofErr w:type="spellStart"/>
      <w:r w:rsidRPr="003B4621">
        <w:rPr>
          <w:rFonts w:ascii="Times New Roman" w:hAnsi="Times New Roman" w:cs="Times New Roman"/>
          <w:lang w:val="en-US"/>
        </w:rPr>
        <w:t>gebruik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van </w:t>
      </w:r>
      <w:proofErr w:type="spellStart"/>
      <w:r w:rsidRPr="003B4621">
        <w:rPr>
          <w:rFonts w:ascii="Times New Roman" w:hAnsi="Times New Roman" w:cs="Times New Roman"/>
          <w:lang w:val="en-US"/>
        </w:rPr>
        <w:t>geschiedenis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in </w:t>
      </w:r>
      <w:proofErr w:type="spellStart"/>
      <w:r w:rsidRPr="003B4621">
        <w:rPr>
          <w:rFonts w:ascii="Times New Roman" w:hAnsi="Times New Roman" w:cs="Times New Roman"/>
          <w:lang w:val="en-US"/>
        </w:rPr>
        <w:t>functie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van het </w:t>
      </w:r>
      <w:proofErr w:type="spellStart"/>
      <w:r w:rsidRPr="003B4621">
        <w:rPr>
          <w:rFonts w:ascii="Times New Roman" w:hAnsi="Times New Roman" w:cs="Times New Roman"/>
          <w:lang w:val="en-US"/>
        </w:rPr>
        <w:t>heden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(of de </w:t>
      </w:r>
      <w:proofErr w:type="spellStart"/>
      <w:r w:rsidRPr="003B4621">
        <w:rPr>
          <w:rFonts w:ascii="Times New Roman" w:hAnsi="Times New Roman" w:cs="Times New Roman"/>
          <w:lang w:val="en-US"/>
        </w:rPr>
        <w:t>toekomst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). </w:t>
      </w:r>
      <w:proofErr w:type="spellStart"/>
      <w:r w:rsidRPr="003B4621">
        <w:rPr>
          <w:rFonts w:ascii="Times New Roman" w:hAnsi="Times New Roman" w:cs="Times New Roman"/>
          <w:lang w:val="en-US"/>
        </w:rPr>
        <w:t>Deze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overtuiging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wordt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echter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niet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noodzakelijk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gedeeld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door </w:t>
      </w:r>
      <w:proofErr w:type="spellStart"/>
      <w:r w:rsidRPr="003B4621">
        <w:rPr>
          <w:rFonts w:ascii="Times New Roman" w:hAnsi="Times New Roman" w:cs="Times New Roman"/>
          <w:lang w:val="en-US"/>
        </w:rPr>
        <w:t>andere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beroepsgroepen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. Onder </w:t>
      </w:r>
      <w:proofErr w:type="spellStart"/>
      <w:r w:rsidRPr="003B4621">
        <w:rPr>
          <w:rFonts w:ascii="Times New Roman" w:hAnsi="Times New Roman" w:cs="Times New Roman"/>
          <w:lang w:val="en-US"/>
        </w:rPr>
        <w:t>meer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journalisten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lijken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overtuigd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van het nut van </w:t>
      </w:r>
      <w:proofErr w:type="spellStart"/>
      <w:r w:rsidRPr="003B4621">
        <w:rPr>
          <w:rFonts w:ascii="Times New Roman" w:hAnsi="Times New Roman" w:cs="Times New Roman"/>
          <w:lang w:val="en-US"/>
        </w:rPr>
        <w:t>historische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referenties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gebruiken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deze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in </w:t>
      </w:r>
      <w:proofErr w:type="spellStart"/>
      <w:r w:rsidRPr="003B4621">
        <w:rPr>
          <w:rFonts w:ascii="Times New Roman" w:hAnsi="Times New Roman" w:cs="Times New Roman"/>
          <w:lang w:val="en-US"/>
        </w:rPr>
        <w:t>hun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artikels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. Aan de hand van twee datasets, die twee </w:t>
      </w:r>
      <w:proofErr w:type="spellStart"/>
      <w:r w:rsidRPr="003B4621">
        <w:rPr>
          <w:rFonts w:ascii="Times New Roman" w:hAnsi="Times New Roman" w:cs="Times New Roman"/>
          <w:lang w:val="en-US"/>
        </w:rPr>
        <w:t>grote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crisissen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van </w:t>
      </w:r>
      <w:proofErr w:type="spellStart"/>
      <w:r w:rsidRPr="003B4621">
        <w:rPr>
          <w:rFonts w:ascii="Times New Roman" w:hAnsi="Times New Roman" w:cs="Times New Roman"/>
          <w:lang w:val="en-US"/>
        </w:rPr>
        <w:t>dit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decennium - COVID-19 </w:t>
      </w:r>
      <w:proofErr w:type="spellStart"/>
      <w:r w:rsidRPr="003B4621">
        <w:rPr>
          <w:rFonts w:ascii="Times New Roman" w:hAnsi="Times New Roman" w:cs="Times New Roman"/>
          <w:lang w:val="en-US"/>
        </w:rPr>
        <w:t>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de </w:t>
      </w:r>
      <w:proofErr w:type="spellStart"/>
      <w:r w:rsidRPr="003B4621">
        <w:rPr>
          <w:rFonts w:ascii="Times New Roman" w:hAnsi="Times New Roman" w:cs="Times New Roman"/>
          <w:lang w:val="en-US"/>
        </w:rPr>
        <w:t>oorlog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in </w:t>
      </w:r>
      <w:proofErr w:type="spellStart"/>
      <w:r w:rsidRPr="003B4621">
        <w:rPr>
          <w:rFonts w:ascii="Times New Roman" w:hAnsi="Times New Roman" w:cs="Times New Roman"/>
          <w:lang w:val="en-US"/>
        </w:rPr>
        <w:t>Oekraïne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- </w:t>
      </w:r>
      <w:proofErr w:type="spellStart"/>
      <w:r w:rsidRPr="003B4621">
        <w:rPr>
          <w:rFonts w:ascii="Times New Roman" w:hAnsi="Times New Roman" w:cs="Times New Roman"/>
          <w:lang w:val="en-US"/>
        </w:rPr>
        <w:t>bestrijken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3B4621">
        <w:rPr>
          <w:rFonts w:ascii="Times New Roman" w:hAnsi="Times New Roman" w:cs="Times New Roman"/>
          <w:lang w:val="en-US"/>
        </w:rPr>
        <w:t>analyseerde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ik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hoe </w:t>
      </w:r>
      <w:proofErr w:type="spellStart"/>
      <w:r w:rsidRPr="003B4621">
        <w:rPr>
          <w:rFonts w:ascii="Times New Roman" w:hAnsi="Times New Roman" w:cs="Times New Roman"/>
          <w:lang w:val="en-US"/>
        </w:rPr>
        <w:t>Vlaamse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journalisten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historische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referenties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in </w:t>
      </w:r>
      <w:proofErr w:type="spellStart"/>
      <w:r w:rsidRPr="003B4621">
        <w:rPr>
          <w:rFonts w:ascii="Times New Roman" w:hAnsi="Times New Roman" w:cs="Times New Roman"/>
          <w:lang w:val="en-US"/>
        </w:rPr>
        <w:t>hun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berichtgeving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incorporeren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. Een </w:t>
      </w:r>
      <w:proofErr w:type="spellStart"/>
      <w:r w:rsidRPr="003B4621">
        <w:rPr>
          <w:rFonts w:ascii="Times New Roman" w:hAnsi="Times New Roman" w:cs="Times New Roman"/>
          <w:lang w:val="en-US"/>
        </w:rPr>
        <w:t>vergelijking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van de </w:t>
      </w:r>
      <w:proofErr w:type="spellStart"/>
      <w:r w:rsidRPr="003B4621">
        <w:rPr>
          <w:rFonts w:ascii="Times New Roman" w:hAnsi="Times New Roman" w:cs="Times New Roman"/>
          <w:lang w:val="en-US"/>
        </w:rPr>
        <w:t>verslaggeving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omtrent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deze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twee </w:t>
      </w:r>
      <w:proofErr w:type="spellStart"/>
      <w:r w:rsidRPr="003B4621">
        <w:rPr>
          <w:rFonts w:ascii="Times New Roman" w:hAnsi="Times New Roman" w:cs="Times New Roman"/>
          <w:lang w:val="en-US"/>
        </w:rPr>
        <w:t>gebeurtenissen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illustreert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tevens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de </w:t>
      </w:r>
      <w:proofErr w:type="spellStart"/>
      <w:r w:rsidRPr="003B4621">
        <w:rPr>
          <w:rFonts w:ascii="Times New Roman" w:hAnsi="Times New Roman" w:cs="Times New Roman"/>
          <w:lang w:val="en-US"/>
        </w:rPr>
        <w:t>beperkte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variëteit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van </w:t>
      </w:r>
      <w:proofErr w:type="spellStart"/>
      <w:r w:rsidRPr="003B4621">
        <w:rPr>
          <w:rFonts w:ascii="Times New Roman" w:hAnsi="Times New Roman" w:cs="Times New Roman"/>
          <w:lang w:val="en-US"/>
        </w:rPr>
        <w:t>historische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referenties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in </w:t>
      </w:r>
      <w:proofErr w:type="spellStart"/>
      <w:r w:rsidRPr="003B4621">
        <w:rPr>
          <w:rFonts w:ascii="Times New Roman" w:hAnsi="Times New Roman" w:cs="Times New Roman"/>
          <w:lang w:val="en-US"/>
        </w:rPr>
        <w:t>nieuwsartikels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daarmee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de </w:t>
      </w:r>
      <w:proofErr w:type="spellStart"/>
      <w:r w:rsidRPr="003B4621">
        <w:rPr>
          <w:rFonts w:ascii="Times New Roman" w:hAnsi="Times New Roman" w:cs="Times New Roman"/>
          <w:lang w:val="en-US"/>
        </w:rPr>
        <w:t>rol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die (</w:t>
      </w:r>
      <w:proofErr w:type="spellStart"/>
      <w:r w:rsidRPr="003B4621">
        <w:rPr>
          <w:rFonts w:ascii="Times New Roman" w:hAnsi="Times New Roman" w:cs="Times New Roman"/>
          <w:lang w:val="en-US"/>
        </w:rPr>
        <w:t>toegepaste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) </w:t>
      </w:r>
      <w:proofErr w:type="spellStart"/>
      <w:r w:rsidRPr="003B4621">
        <w:rPr>
          <w:rFonts w:ascii="Times New Roman" w:hAnsi="Times New Roman" w:cs="Times New Roman"/>
          <w:lang w:val="en-US"/>
        </w:rPr>
        <w:t>historici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kunnen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spelen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in het </w:t>
      </w:r>
      <w:proofErr w:type="spellStart"/>
      <w:r w:rsidRPr="003B4621">
        <w:rPr>
          <w:rFonts w:ascii="Times New Roman" w:hAnsi="Times New Roman" w:cs="Times New Roman"/>
          <w:lang w:val="en-US"/>
        </w:rPr>
        <w:t>ondersteunen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diversifiëren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van </w:t>
      </w:r>
      <w:proofErr w:type="spellStart"/>
      <w:r w:rsidRPr="003B4621">
        <w:rPr>
          <w:rFonts w:ascii="Times New Roman" w:hAnsi="Times New Roman" w:cs="Times New Roman"/>
          <w:lang w:val="en-US"/>
        </w:rPr>
        <w:t>dergelijke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4621">
        <w:rPr>
          <w:rFonts w:ascii="Times New Roman" w:hAnsi="Times New Roman" w:cs="Times New Roman"/>
          <w:lang w:val="en-US"/>
        </w:rPr>
        <w:t>gebruiken</w:t>
      </w:r>
      <w:proofErr w:type="spellEnd"/>
      <w:r w:rsidRPr="003B4621">
        <w:rPr>
          <w:rFonts w:ascii="Times New Roman" w:hAnsi="Times New Roman" w:cs="Times New Roman"/>
          <w:lang w:val="en-US"/>
        </w:rPr>
        <w:t xml:space="preserve"> van </w:t>
      </w:r>
      <w:proofErr w:type="spellStart"/>
      <w:r w:rsidRPr="003B4621">
        <w:rPr>
          <w:rFonts w:ascii="Times New Roman" w:hAnsi="Times New Roman" w:cs="Times New Roman"/>
          <w:lang w:val="en-US"/>
        </w:rPr>
        <w:t>geschiedenis</w:t>
      </w:r>
      <w:proofErr w:type="spellEnd"/>
      <w:r w:rsidRPr="003B4621">
        <w:rPr>
          <w:rFonts w:ascii="Times New Roman" w:hAnsi="Times New Roman" w:cs="Times New Roman"/>
          <w:lang w:val="en-US"/>
        </w:rPr>
        <w:t>.</w:t>
      </w:r>
    </w:p>
    <w:p w14:paraId="7A3EF1CF" w14:textId="77777777" w:rsidR="00B01E8A" w:rsidRPr="00B01E8A" w:rsidRDefault="00B01E8A" w:rsidP="00B01E8A">
      <w:pPr>
        <w:rPr>
          <w:rFonts w:ascii="Times New Roman" w:hAnsi="Times New Roman" w:cs="Times New Roman"/>
          <w:sz w:val="28"/>
          <w:lang w:val="en-US"/>
        </w:rPr>
      </w:pPr>
    </w:p>
    <w:sectPr w:rsidR="00B01E8A" w:rsidRPr="00B01E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042B0E" w14:textId="77777777" w:rsidR="00F54EB7" w:rsidRDefault="00F54EB7" w:rsidP="00F54EB7">
      <w:pPr>
        <w:spacing w:after="0" w:line="240" w:lineRule="auto"/>
      </w:pPr>
      <w:r>
        <w:separator/>
      </w:r>
    </w:p>
  </w:endnote>
  <w:endnote w:type="continuationSeparator" w:id="0">
    <w:p w14:paraId="06E094C1" w14:textId="77777777" w:rsidR="00F54EB7" w:rsidRDefault="00F54EB7" w:rsidP="00F54E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836CA5" w14:textId="77777777" w:rsidR="00F54EB7" w:rsidRDefault="00F54EB7" w:rsidP="00F54EB7">
      <w:pPr>
        <w:spacing w:after="0" w:line="240" w:lineRule="auto"/>
      </w:pPr>
      <w:r>
        <w:separator/>
      </w:r>
    </w:p>
  </w:footnote>
  <w:footnote w:type="continuationSeparator" w:id="0">
    <w:p w14:paraId="2F8B6BA6" w14:textId="77777777" w:rsidR="00F54EB7" w:rsidRDefault="00F54EB7" w:rsidP="00F54E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A"/>
    <w:rsid w:val="00006C8A"/>
    <w:rsid w:val="00222ADD"/>
    <w:rsid w:val="00333BB3"/>
    <w:rsid w:val="003B0787"/>
    <w:rsid w:val="003B4621"/>
    <w:rsid w:val="003E2EEB"/>
    <w:rsid w:val="004A3202"/>
    <w:rsid w:val="0053161F"/>
    <w:rsid w:val="009A1407"/>
    <w:rsid w:val="00B01E8A"/>
    <w:rsid w:val="00C71719"/>
    <w:rsid w:val="00CF34F8"/>
    <w:rsid w:val="00E83A6E"/>
    <w:rsid w:val="00F54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EF1C1"/>
  <w15:chartTrackingRefBased/>
  <w15:docId w15:val="{00C13B6D-A167-4784-9772-7191FD85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F34F8"/>
    <w:pPr>
      <w:contextualSpacing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B01E8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Nadruk">
    <w:name w:val="Emphasis"/>
    <w:basedOn w:val="Standaardalinea-lettertype"/>
    <w:uiPriority w:val="20"/>
    <w:qFormat/>
    <w:rsid w:val="00B01E8A"/>
    <w:rPr>
      <w:i/>
      <w:iCs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F54EB7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F54EB7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F54EB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2F32B-D77F-4C43-AFF3-61F0D641D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831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KU Leuven</Company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Franco</dc:creator>
  <cp:keywords/>
  <dc:description/>
  <cp:lastModifiedBy>Alexandra Vereeck</cp:lastModifiedBy>
  <cp:revision>3</cp:revision>
  <dcterms:created xsi:type="dcterms:W3CDTF">2025-01-28T10:38:00Z</dcterms:created>
  <dcterms:modified xsi:type="dcterms:W3CDTF">2025-01-28T10:39:00Z</dcterms:modified>
</cp:coreProperties>
</file>